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Verdana" w:cs="Verdana" w:eastAsia="Verdana" w:hAnsi="Verdana"/>
          <w:color w:val="ff0000"/>
          <w:sz w:val="24"/>
          <w:szCs w:val="24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highlight w:val="white"/>
          <w:rtl w:val="0"/>
        </w:rPr>
        <w:t xml:space="preserve">Luigi Frassetto</w:t>
      </w:r>
      <w:r w:rsidDel="00000000" w:rsidR="00000000" w:rsidRPr="00000000">
        <w:rPr>
          <w:rFonts w:ascii="Verdana" w:cs="Verdana" w:eastAsia="Verdana" w:hAnsi="Verdana"/>
          <w:color w:val="ff0000"/>
          <w:sz w:val="24"/>
          <w:szCs w:val="24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02">
      <w:pPr>
        <w:jc w:val="both"/>
        <w:rPr>
          <w:rFonts w:ascii="Verdana" w:cs="Verdana" w:eastAsia="Verdana" w:hAnsi="Verdana"/>
          <w:sz w:val="24"/>
          <w:szCs w:val="24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highlight w:val="white"/>
          <w:rtl w:val="0"/>
        </w:rPr>
        <w:t xml:space="preserve">Nato a Sassari nel 1980, compositore, musicista e ingegnere del suono, ha conseguito il titolo di Bachelor of Recording Arts presso il SAE Institute di Londra. Ha inoltre frequentato i corsi di musica per film del Centro Sperimentale di Cinematografia di Roma. </w:t>
      </w:r>
    </w:p>
    <w:p w:rsidR="00000000" w:rsidDel="00000000" w:rsidP="00000000" w:rsidRDefault="00000000" w:rsidRPr="00000000" w14:paraId="00000003">
      <w:pPr>
        <w:jc w:val="both"/>
        <w:rPr>
          <w:rFonts w:ascii="Verdana" w:cs="Verdana" w:eastAsia="Verdana" w:hAnsi="Verdana"/>
          <w:sz w:val="24"/>
          <w:szCs w:val="24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highlight w:val="white"/>
          <w:rtl w:val="0"/>
        </w:rPr>
        <w:t xml:space="preserve">Da sempre innamorato delle possibilità espressive date dall’unione fra musica e immagini, ha al suo attivo la composizione della colonna sonora di tre lungometraggi (I Giganti di Bonifacio Angius, Ananda di Stefano Deffenu e Luci a Mare di Stefania Muresu), oltre che numerosissimi cortometraggi.</w:t>
      </w:r>
    </w:p>
    <w:p w:rsidR="00000000" w:rsidDel="00000000" w:rsidP="00000000" w:rsidRDefault="00000000" w:rsidRPr="00000000" w14:paraId="00000004">
      <w:pPr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highlight w:val="white"/>
          <w:rtl w:val="0"/>
        </w:rPr>
        <w:t xml:space="preserve">Dopo una lunga esperienza musicale nell'underground italiano e britannico, nel 2013 realizza  il debutto discografico a suo nome con un EP: The R.J. Sessions. Nel gennaio 2019 vede la luce il suo primo long-playing: 33 ⅓, che vince il Premio Discografico Mario Cervo 2020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erdana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