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3F634" w14:textId="77777777" w:rsidR="00E62022" w:rsidRDefault="00E62022" w:rsidP="00E62022">
      <w:r>
        <w:t>Vittorio Lingiardi, psichiatra e psicoanalista, è professore ordinario di Psicologia dinamica alla facoltà di Medicina e</w:t>
      </w:r>
    </w:p>
    <w:p w14:paraId="0578DB79" w14:textId="77777777" w:rsidR="00E62022" w:rsidRDefault="00E62022" w:rsidP="00E62022">
      <w:r>
        <w:t>psicologia della Sapienza Università di Roma e Senior Research Fellow della Scuola Superiore di Studi Avanzati Sapienza</w:t>
      </w:r>
    </w:p>
    <w:p w14:paraId="08885560" w14:textId="77777777" w:rsidR="00E62022" w:rsidRDefault="00E62022" w:rsidP="00E62022">
      <w:r>
        <w:t>(Ssas). Dal 2000 al 2024 è stato presidente della Society for Psychotherapy Research - Italy Area Group (Spr-Iag). Nel</w:t>
      </w:r>
    </w:p>
    <w:p w14:paraId="714001FD" w14:textId="77777777" w:rsidR="00E62022" w:rsidRDefault="00E62022" w:rsidP="00E62022">
      <w:r>
        <w:t>2018 ha ricevuto il Premio Musatti della Società Psicoanalitica Italiana, nel 2020 il Research Award della Society for</w:t>
      </w:r>
    </w:p>
    <w:p w14:paraId="3F993701" w14:textId="77777777" w:rsidR="00E62022" w:rsidRDefault="00E62022" w:rsidP="00E62022">
      <w:r>
        <w:t>Psychoanalysis dell’American Psychological Association, nel 2023 il Sigourney Award, nel 2024 il Premio per la</w:t>
      </w:r>
    </w:p>
    <w:p w14:paraId="73DFF102" w14:textId="77777777" w:rsidR="00E62022" w:rsidRDefault="00E62022" w:rsidP="00E62022">
      <w:r>
        <w:t>divulgazione scientifica dell’Associazione Italiana di Psicologia. Collabora con «la Repubblica» e «La Stampa», «il</w:t>
      </w:r>
    </w:p>
    <w:p w14:paraId="6F02689A" w14:textId="712DDD26" w:rsidR="00C20BBA" w:rsidRDefault="00E62022" w:rsidP="00E62022">
      <w:r>
        <w:t>venerdí» (dove dal 2015 tiene la rubrica «Psycho» su cinema e psicoanalisi) e «d di Repubblica».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22"/>
    <w:rsid w:val="00C20BBA"/>
    <w:rsid w:val="00E62022"/>
    <w:rsid w:val="00F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C14D"/>
  <w15:chartTrackingRefBased/>
  <w15:docId w15:val="{9F1EEF4F-B719-497E-B79B-D13491DE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62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620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62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20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620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620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620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620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20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620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620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6202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202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6202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6202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6202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6202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620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62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62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62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62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6202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6202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6202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620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6202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620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2024-10-10T15:38:00Z</dcterms:created>
  <dcterms:modified xsi:type="dcterms:W3CDTF">2024-10-10T15:39:00Z</dcterms:modified>
</cp:coreProperties>
</file>